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204"/>
        <w:gridCol w:w="5953"/>
        <w:gridCol w:w="1925"/>
      </w:tblGrid>
      <w:tr w:rsidR="00E97BB9" w:rsidRPr="00D0508D" w:rsidTr="00E97BB9">
        <w:trPr>
          <w:trHeight w:val="566"/>
        </w:trPr>
        <w:tc>
          <w:tcPr>
            <w:tcW w:w="14082" w:type="dxa"/>
            <w:gridSpan w:val="3"/>
            <w:shd w:val="clear" w:color="auto" w:fill="FDE9D9" w:themeFill="accent6" w:themeFillTint="33"/>
            <w:vAlign w:val="center"/>
          </w:tcPr>
          <w:p w:rsidR="00E97BB9" w:rsidRDefault="00E97BB9" w:rsidP="00E97BB9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  <w:r w:rsidRPr="00E97BB9">
              <w:rPr>
                <w:b/>
                <w:bCs/>
                <w:color w:val="C00000"/>
                <w:sz w:val="28"/>
                <w:szCs w:val="28"/>
              </w:rPr>
              <w:t>4. RAZRED</w:t>
            </w:r>
          </w:p>
        </w:tc>
      </w:tr>
      <w:tr w:rsidR="00E97BB9" w:rsidRPr="00E97BB9" w:rsidTr="00E97BB9">
        <w:trPr>
          <w:trHeight w:val="688"/>
        </w:trPr>
        <w:tc>
          <w:tcPr>
            <w:tcW w:w="14082" w:type="dxa"/>
            <w:gridSpan w:val="3"/>
            <w:vAlign w:val="center"/>
          </w:tcPr>
          <w:p w:rsidR="00D0508D" w:rsidRPr="00E97BB9" w:rsidRDefault="00463555" w:rsidP="00E97BB9">
            <w:pPr>
              <w:jc w:val="center"/>
              <w:rPr>
                <w:b/>
                <w:bCs/>
                <w:color w:val="365F91" w:themeColor="accent1" w:themeShade="BF"/>
                <w:sz w:val="28"/>
                <w:szCs w:val="28"/>
              </w:rPr>
            </w:pPr>
            <w:r w:rsidRPr="00E97BB9">
              <w:rPr>
                <w:bCs/>
                <w:color w:val="365F91" w:themeColor="accent1" w:themeShade="BF"/>
                <w:sz w:val="28"/>
                <w:szCs w:val="28"/>
              </w:rPr>
              <w:t>Roditelji kupuju</w:t>
            </w:r>
            <w:r w:rsidR="00043338">
              <w:rPr>
                <w:b/>
                <w:bCs/>
                <w:color w:val="365F91" w:themeColor="accent1" w:themeShade="BF"/>
                <w:sz w:val="28"/>
                <w:szCs w:val="28"/>
              </w:rPr>
              <w:t xml:space="preserve"> dodatne obrazovne materijale -</w:t>
            </w:r>
            <w:r w:rsidRPr="00E97BB9">
              <w:rPr>
                <w:b/>
                <w:bCs/>
                <w:color w:val="365F91" w:themeColor="accent1" w:themeShade="BF"/>
                <w:sz w:val="28"/>
                <w:szCs w:val="28"/>
              </w:rPr>
              <w:t xml:space="preserve"> </w:t>
            </w:r>
            <w:r w:rsidR="00043338">
              <w:rPr>
                <w:bCs/>
                <w:color w:val="365F91" w:themeColor="accent1" w:themeShade="BF"/>
                <w:sz w:val="28"/>
                <w:szCs w:val="28"/>
              </w:rPr>
              <w:t>označeno plavom bojom</w:t>
            </w:r>
          </w:p>
        </w:tc>
      </w:tr>
      <w:tr w:rsidR="00463555" w:rsidRPr="00D0508D" w:rsidTr="008B4F49">
        <w:trPr>
          <w:trHeight w:val="884"/>
        </w:trPr>
        <w:tc>
          <w:tcPr>
            <w:tcW w:w="6204" w:type="dxa"/>
            <w:vAlign w:val="center"/>
          </w:tcPr>
          <w:p w:rsidR="00463555" w:rsidRPr="00D0508D" w:rsidRDefault="00463555" w:rsidP="009B732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Naziv </w:t>
            </w:r>
            <w:r w:rsidRPr="00D0508D">
              <w:rPr>
                <w:b/>
                <w:bCs/>
                <w:sz w:val="28"/>
                <w:szCs w:val="28"/>
              </w:rPr>
              <w:t xml:space="preserve"> udžben</w:t>
            </w:r>
            <w:r w:rsidR="00E97BB9">
              <w:rPr>
                <w:b/>
                <w:bCs/>
                <w:sz w:val="28"/>
                <w:szCs w:val="28"/>
              </w:rPr>
              <w:t>ika i drugih nastavnih materijala</w:t>
            </w:r>
          </w:p>
        </w:tc>
        <w:tc>
          <w:tcPr>
            <w:tcW w:w="5953" w:type="dxa"/>
            <w:vAlign w:val="center"/>
            <w:hideMark/>
          </w:tcPr>
          <w:p w:rsidR="00463555" w:rsidRPr="00D0508D" w:rsidRDefault="00463555" w:rsidP="009B7328">
            <w:pPr>
              <w:jc w:val="center"/>
              <w:rPr>
                <w:b/>
                <w:bCs/>
                <w:sz w:val="28"/>
                <w:szCs w:val="28"/>
              </w:rPr>
            </w:pPr>
            <w:r w:rsidRPr="00D0508D">
              <w:rPr>
                <w:b/>
                <w:bCs/>
                <w:sz w:val="28"/>
                <w:szCs w:val="28"/>
              </w:rPr>
              <w:t>Autor(i)</w:t>
            </w:r>
          </w:p>
        </w:tc>
        <w:tc>
          <w:tcPr>
            <w:tcW w:w="1925" w:type="dxa"/>
            <w:vAlign w:val="center"/>
            <w:hideMark/>
          </w:tcPr>
          <w:p w:rsidR="00463555" w:rsidRPr="00D0508D" w:rsidRDefault="00463555" w:rsidP="009B7328">
            <w:pPr>
              <w:jc w:val="center"/>
              <w:rPr>
                <w:b/>
                <w:bCs/>
                <w:sz w:val="28"/>
                <w:szCs w:val="28"/>
              </w:rPr>
            </w:pPr>
            <w:r w:rsidRPr="00D0508D">
              <w:rPr>
                <w:b/>
                <w:bCs/>
                <w:sz w:val="28"/>
                <w:szCs w:val="28"/>
              </w:rPr>
              <w:t>Nakladnik</w:t>
            </w:r>
          </w:p>
        </w:tc>
      </w:tr>
      <w:tr w:rsidR="00463555" w:rsidRPr="00463555" w:rsidTr="008B4F49">
        <w:trPr>
          <w:trHeight w:val="839"/>
        </w:trPr>
        <w:tc>
          <w:tcPr>
            <w:tcW w:w="6204" w:type="dxa"/>
            <w:vAlign w:val="center"/>
          </w:tcPr>
          <w:p w:rsidR="00463555" w:rsidRPr="00463555" w:rsidRDefault="00463555">
            <w:pPr>
              <w:rPr>
                <w:sz w:val="24"/>
                <w:szCs w:val="24"/>
              </w:rPr>
            </w:pPr>
            <w:r w:rsidRPr="00463555">
              <w:rPr>
                <w:sz w:val="24"/>
                <w:szCs w:val="24"/>
              </w:rPr>
              <w:t>ZLATNA VRATA 4 : udžbenik hrvatskog jezika u 4. razredu osnovne škole : čitanka s pravopisom i gramatikom</w:t>
            </w:r>
          </w:p>
        </w:tc>
        <w:tc>
          <w:tcPr>
            <w:tcW w:w="5953" w:type="dxa"/>
            <w:vAlign w:val="center"/>
            <w:hideMark/>
          </w:tcPr>
          <w:p w:rsidR="00463555" w:rsidRPr="00463555" w:rsidRDefault="00463555">
            <w:pPr>
              <w:rPr>
                <w:sz w:val="24"/>
                <w:szCs w:val="24"/>
              </w:rPr>
            </w:pPr>
            <w:r w:rsidRPr="00463555">
              <w:rPr>
                <w:sz w:val="24"/>
                <w:szCs w:val="24"/>
              </w:rPr>
              <w:t>Sonja Ivić, Marija Krmpotić-</w:t>
            </w:r>
            <w:proofErr w:type="spellStart"/>
            <w:r w:rsidRPr="00463555">
              <w:rPr>
                <w:sz w:val="24"/>
                <w:szCs w:val="24"/>
              </w:rPr>
              <w:t>Dabo</w:t>
            </w:r>
            <w:proofErr w:type="spellEnd"/>
          </w:p>
        </w:tc>
        <w:tc>
          <w:tcPr>
            <w:tcW w:w="1925" w:type="dxa"/>
            <w:vAlign w:val="center"/>
            <w:hideMark/>
          </w:tcPr>
          <w:p w:rsidR="00463555" w:rsidRPr="00463555" w:rsidRDefault="00463555" w:rsidP="00463555">
            <w:pPr>
              <w:jc w:val="center"/>
              <w:rPr>
                <w:sz w:val="24"/>
                <w:szCs w:val="24"/>
              </w:rPr>
            </w:pPr>
            <w:r w:rsidRPr="00463555">
              <w:rPr>
                <w:sz w:val="24"/>
                <w:szCs w:val="24"/>
              </w:rPr>
              <w:t>ŠK</w:t>
            </w:r>
          </w:p>
        </w:tc>
      </w:tr>
      <w:tr w:rsidR="00071DAF" w:rsidRPr="00071DAF" w:rsidTr="008B4F49">
        <w:trPr>
          <w:trHeight w:val="780"/>
        </w:trPr>
        <w:tc>
          <w:tcPr>
            <w:tcW w:w="6204" w:type="dxa"/>
            <w:shd w:val="clear" w:color="auto" w:fill="DBE5F1" w:themeFill="accent1" w:themeFillTint="33"/>
            <w:vAlign w:val="center"/>
          </w:tcPr>
          <w:p w:rsidR="00463555" w:rsidRPr="00071DAF" w:rsidRDefault="00463555">
            <w:pPr>
              <w:rPr>
                <w:color w:val="17365D" w:themeColor="text2" w:themeShade="BF"/>
                <w:sz w:val="24"/>
                <w:szCs w:val="24"/>
              </w:rPr>
            </w:pPr>
            <w:r w:rsidRPr="00071DAF">
              <w:rPr>
                <w:color w:val="17365D" w:themeColor="text2" w:themeShade="BF"/>
                <w:sz w:val="24"/>
                <w:szCs w:val="24"/>
              </w:rPr>
              <w:t xml:space="preserve">ZLATNA VRATA 4 : </w:t>
            </w:r>
            <w:r w:rsidRPr="00071DAF">
              <w:rPr>
                <w:b/>
                <w:color w:val="17365D" w:themeColor="text2" w:themeShade="BF"/>
                <w:sz w:val="24"/>
                <w:szCs w:val="24"/>
              </w:rPr>
              <w:t>radna bilježnica</w:t>
            </w:r>
            <w:r w:rsidRPr="00071DAF">
              <w:rPr>
                <w:color w:val="17365D" w:themeColor="text2" w:themeShade="BF"/>
                <w:sz w:val="24"/>
                <w:szCs w:val="24"/>
              </w:rPr>
              <w:t xml:space="preserve"> hrvatskog jezika u 4. razredu osnovne škole </w:t>
            </w:r>
          </w:p>
        </w:tc>
        <w:tc>
          <w:tcPr>
            <w:tcW w:w="5953" w:type="dxa"/>
            <w:shd w:val="clear" w:color="auto" w:fill="DBE5F1" w:themeFill="accent1" w:themeFillTint="33"/>
            <w:vAlign w:val="center"/>
            <w:hideMark/>
          </w:tcPr>
          <w:p w:rsidR="00463555" w:rsidRPr="00071DAF" w:rsidRDefault="00463555">
            <w:pPr>
              <w:rPr>
                <w:color w:val="17365D" w:themeColor="text2" w:themeShade="BF"/>
                <w:sz w:val="24"/>
                <w:szCs w:val="24"/>
              </w:rPr>
            </w:pPr>
            <w:r w:rsidRPr="00071DAF">
              <w:rPr>
                <w:color w:val="17365D" w:themeColor="text2" w:themeShade="BF"/>
                <w:sz w:val="24"/>
                <w:szCs w:val="24"/>
              </w:rPr>
              <w:t>Sonja Ivić, Marija Krmpotić-</w:t>
            </w:r>
            <w:proofErr w:type="spellStart"/>
            <w:r w:rsidRPr="00071DAF">
              <w:rPr>
                <w:color w:val="17365D" w:themeColor="text2" w:themeShade="BF"/>
                <w:sz w:val="24"/>
                <w:szCs w:val="24"/>
              </w:rPr>
              <w:t>Dabo</w:t>
            </w:r>
            <w:proofErr w:type="spellEnd"/>
          </w:p>
        </w:tc>
        <w:tc>
          <w:tcPr>
            <w:tcW w:w="1925" w:type="dxa"/>
            <w:shd w:val="clear" w:color="auto" w:fill="DBE5F1" w:themeFill="accent1" w:themeFillTint="33"/>
            <w:vAlign w:val="center"/>
            <w:hideMark/>
          </w:tcPr>
          <w:p w:rsidR="00463555" w:rsidRPr="00071DAF" w:rsidRDefault="00463555" w:rsidP="00463555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  <w:r w:rsidRPr="00071DAF">
              <w:rPr>
                <w:color w:val="17365D" w:themeColor="text2" w:themeShade="BF"/>
                <w:sz w:val="24"/>
                <w:szCs w:val="24"/>
              </w:rPr>
              <w:t>ŠK</w:t>
            </w:r>
          </w:p>
        </w:tc>
      </w:tr>
      <w:tr w:rsidR="00463555" w:rsidRPr="00463555" w:rsidTr="008B4F49">
        <w:trPr>
          <w:trHeight w:val="905"/>
        </w:trPr>
        <w:tc>
          <w:tcPr>
            <w:tcW w:w="6204" w:type="dxa"/>
            <w:vAlign w:val="center"/>
          </w:tcPr>
          <w:p w:rsidR="00463555" w:rsidRPr="00463555" w:rsidRDefault="00463555">
            <w:pPr>
              <w:rPr>
                <w:sz w:val="24"/>
                <w:szCs w:val="24"/>
              </w:rPr>
            </w:pPr>
            <w:r w:rsidRPr="00463555">
              <w:rPr>
                <w:sz w:val="24"/>
                <w:szCs w:val="24"/>
              </w:rPr>
              <w:t xml:space="preserve">MOJ SRETNI BROJ 4 : udžbenik matematike s </w:t>
            </w:r>
            <w:proofErr w:type="spellStart"/>
            <w:r w:rsidRPr="00463555">
              <w:rPr>
                <w:sz w:val="24"/>
                <w:szCs w:val="24"/>
              </w:rPr>
              <w:t>višemedijskim</w:t>
            </w:r>
            <w:proofErr w:type="spellEnd"/>
            <w:r w:rsidRPr="00463555">
              <w:rPr>
                <w:sz w:val="24"/>
                <w:szCs w:val="24"/>
              </w:rPr>
              <w:t xml:space="preserve"> nastavnim materijalima u četvrtom razredu osnovne škole</w:t>
            </w:r>
          </w:p>
        </w:tc>
        <w:tc>
          <w:tcPr>
            <w:tcW w:w="5953" w:type="dxa"/>
            <w:vAlign w:val="center"/>
            <w:hideMark/>
          </w:tcPr>
          <w:p w:rsidR="00463555" w:rsidRPr="00463555" w:rsidRDefault="00463555">
            <w:pPr>
              <w:rPr>
                <w:sz w:val="24"/>
                <w:szCs w:val="24"/>
              </w:rPr>
            </w:pPr>
            <w:r w:rsidRPr="00463555">
              <w:rPr>
                <w:sz w:val="24"/>
                <w:szCs w:val="24"/>
              </w:rPr>
              <w:t xml:space="preserve">Dubravka </w:t>
            </w:r>
            <w:proofErr w:type="spellStart"/>
            <w:r w:rsidRPr="00463555">
              <w:rPr>
                <w:sz w:val="24"/>
                <w:szCs w:val="24"/>
              </w:rPr>
              <w:t>Miklec</w:t>
            </w:r>
            <w:proofErr w:type="spellEnd"/>
            <w:r w:rsidRPr="00463555">
              <w:rPr>
                <w:sz w:val="24"/>
                <w:szCs w:val="24"/>
              </w:rPr>
              <w:t xml:space="preserve">, Sanja Jakovljević Rogić, </w:t>
            </w:r>
            <w:proofErr w:type="spellStart"/>
            <w:r w:rsidRPr="00463555">
              <w:rPr>
                <w:sz w:val="24"/>
                <w:szCs w:val="24"/>
              </w:rPr>
              <w:t>Graciella</w:t>
            </w:r>
            <w:proofErr w:type="spellEnd"/>
            <w:r w:rsidRPr="00463555">
              <w:rPr>
                <w:sz w:val="24"/>
                <w:szCs w:val="24"/>
              </w:rPr>
              <w:t xml:space="preserve"> </w:t>
            </w:r>
            <w:proofErr w:type="spellStart"/>
            <w:r w:rsidRPr="00463555">
              <w:rPr>
                <w:sz w:val="24"/>
                <w:szCs w:val="24"/>
              </w:rPr>
              <w:t>Prtajin</w:t>
            </w:r>
            <w:proofErr w:type="spellEnd"/>
            <w:r w:rsidRPr="00463555">
              <w:rPr>
                <w:sz w:val="24"/>
                <w:szCs w:val="24"/>
              </w:rPr>
              <w:t xml:space="preserve">, Sandra </w:t>
            </w:r>
            <w:proofErr w:type="spellStart"/>
            <w:r w:rsidRPr="00463555">
              <w:rPr>
                <w:sz w:val="24"/>
                <w:szCs w:val="24"/>
              </w:rPr>
              <w:t>Binder</w:t>
            </w:r>
            <w:proofErr w:type="spellEnd"/>
            <w:r w:rsidRPr="00463555">
              <w:rPr>
                <w:sz w:val="24"/>
                <w:szCs w:val="24"/>
              </w:rPr>
              <w:t xml:space="preserve">, Nataša </w:t>
            </w:r>
            <w:proofErr w:type="spellStart"/>
            <w:r w:rsidRPr="00463555">
              <w:rPr>
                <w:sz w:val="24"/>
                <w:szCs w:val="24"/>
              </w:rPr>
              <w:t>Mesaroš</w:t>
            </w:r>
            <w:proofErr w:type="spellEnd"/>
            <w:r w:rsidRPr="00463555">
              <w:rPr>
                <w:sz w:val="24"/>
                <w:szCs w:val="24"/>
              </w:rPr>
              <w:t xml:space="preserve"> Grgurić, Julija </w:t>
            </w:r>
            <w:proofErr w:type="spellStart"/>
            <w:r w:rsidRPr="00463555">
              <w:rPr>
                <w:sz w:val="24"/>
                <w:szCs w:val="24"/>
              </w:rPr>
              <w:t>Vejić</w:t>
            </w:r>
            <w:proofErr w:type="spellEnd"/>
          </w:p>
        </w:tc>
        <w:tc>
          <w:tcPr>
            <w:tcW w:w="1925" w:type="dxa"/>
            <w:vAlign w:val="center"/>
            <w:hideMark/>
          </w:tcPr>
          <w:p w:rsidR="00463555" w:rsidRPr="00463555" w:rsidRDefault="00463555" w:rsidP="00463555">
            <w:pPr>
              <w:jc w:val="center"/>
              <w:rPr>
                <w:sz w:val="24"/>
                <w:szCs w:val="24"/>
              </w:rPr>
            </w:pPr>
            <w:r w:rsidRPr="00463555">
              <w:rPr>
                <w:sz w:val="24"/>
                <w:szCs w:val="24"/>
              </w:rPr>
              <w:t>ŠK</w:t>
            </w:r>
          </w:p>
        </w:tc>
      </w:tr>
      <w:tr w:rsidR="00071DAF" w:rsidRPr="00071DAF" w:rsidTr="008B4F49">
        <w:trPr>
          <w:trHeight w:val="833"/>
        </w:trPr>
        <w:tc>
          <w:tcPr>
            <w:tcW w:w="6204" w:type="dxa"/>
            <w:shd w:val="clear" w:color="auto" w:fill="DBE5F1" w:themeFill="accent1" w:themeFillTint="33"/>
            <w:vAlign w:val="center"/>
          </w:tcPr>
          <w:p w:rsidR="00463555" w:rsidRPr="00071DAF" w:rsidRDefault="00463555">
            <w:pPr>
              <w:rPr>
                <w:color w:val="17365D" w:themeColor="text2" w:themeShade="BF"/>
                <w:sz w:val="24"/>
                <w:szCs w:val="24"/>
              </w:rPr>
            </w:pPr>
            <w:r w:rsidRPr="00071DAF">
              <w:rPr>
                <w:color w:val="17365D" w:themeColor="text2" w:themeShade="BF"/>
                <w:sz w:val="24"/>
                <w:szCs w:val="24"/>
              </w:rPr>
              <w:t xml:space="preserve">MOJ SRETNI BROJ 4 : </w:t>
            </w:r>
            <w:r w:rsidRPr="00071DAF">
              <w:rPr>
                <w:b/>
                <w:color w:val="17365D" w:themeColor="text2" w:themeShade="BF"/>
                <w:sz w:val="24"/>
                <w:szCs w:val="24"/>
              </w:rPr>
              <w:t>radna bilježnica</w:t>
            </w:r>
            <w:r w:rsidRPr="00071DAF">
              <w:rPr>
                <w:color w:val="17365D" w:themeColor="text2" w:themeShade="BF"/>
                <w:sz w:val="24"/>
                <w:szCs w:val="24"/>
              </w:rPr>
              <w:t xml:space="preserve"> za matematiku u četvrtom razredu osnovne škole</w:t>
            </w:r>
          </w:p>
        </w:tc>
        <w:tc>
          <w:tcPr>
            <w:tcW w:w="5953" w:type="dxa"/>
            <w:shd w:val="clear" w:color="auto" w:fill="DBE5F1" w:themeFill="accent1" w:themeFillTint="33"/>
            <w:vAlign w:val="center"/>
            <w:hideMark/>
          </w:tcPr>
          <w:p w:rsidR="00463555" w:rsidRPr="00071DAF" w:rsidRDefault="00FE14EF">
            <w:pPr>
              <w:rPr>
                <w:color w:val="17365D" w:themeColor="text2" w:themeShade="BF"/>
                <w:sz w:val="24"/>
                <w:szCs w:val="24"/>
              </w:rPr>
            </w:pPr>
            <w:proofErr w:type="spellStart"/>
            <w:r w:rsidRPr="00071DAF">
              <w:rPr>
                <w:color w:val="17365D" w:themeColor="text2" w:themeShade="BF"/>
                <w:sz w:val="24"/>
                <w:szCs w:val="24"/>
              </w:rPr>
              <w:t>Binder</w:t>
            </w:r>
            <w:proofErr w:type="spellEnd"/>
            <w:r w:rsidRPr="00071DAF">
              <w:rPr>
                <w:color w:val="17365D" w:themeColor="text2" w:themeShade="BF"/>
                <w:sz w:val="24"/>
                <w:szCs w:val="24"/>
              </w:rPr>
              <w:t xml:space="preserve">, </w:t>
            </w:r>
            <w:proofErr w:type="spellStart"/>
            <w:r w:rsidRPr="00071DAF">
              <w:rPr>
                <w:color w:val="17365D" w:themeColor="text2" w:themeShade="BF"/>
                <w:sz w:val="24"/>
                <w:szCs w:val="24"/>
              </w:rPr>
              <w:t>Mesaroš</w:t>
            </w:r>
            <w:proofErr w:type="spellEnd"/>
            <w:r w:rsidRPr="00071DAF">
              <w:rPr>
                <w:color w:val="17365D" w:themeColor="text2" w:themeShade="BF"/>
                <w:sz w:val="24"/>
                <w:szCs w:val="24"/>
              </w:rPr>
              <w:t xml:space="preserve"> Grgurić, </w:t>
            </w:r>
            <w:proofErr w:type="spellStart"/>
            <w:r w:rsidRPr="00071DAF">
              <w:rPr>
                <w:color w:val="17365D" w:themeColor="text2" w:themeShade="BF"/>
                <w:sz w:val="24"/>
                <w:szCs w:val="24"/>
              </w:rPr>
              <w:t>Vejić</w:t>
            </w:r>
            <w:proofErr w:type="spellEnd"/>
            <w:r w:rsidRPr="00071DAF">
              <w:rPr>
                <w:color w:val="17365D" w:themeColor="text2" w:themeShade="BF"/>
                <w:sz w:val="24"/>
                <w:szCs w:val="24"/>
              </w:rPr>
              <w:t xml:space="preserve">, </w:t>
            </w:r>
            <w:proofErr w:type="spellStart"/>
            <w:r w:rsidRPr="00071DAF">
              <w:rPr>
                <w:color w:val="17365D" w:themeColor="text2" w:themeShade="BF"/>
                <w:sz w:val="24"/>
                <w:szCs w:val="24"/>
              </w:rPr>
              <w:t>Miklec</w:t>
            </w:r>
            <w:proofErr w:type="spellEnd"/>
            <w:r w:rsidRPr="00071DAF">
              <w:rPr>
                <w:color w:val="17365D" w:themeColor="text2" w:themeShade="BF"/>
                <w:sz w:val="24"/>
                <w:szCs w:val="24"/>
              </w:rPr>
              <w:t xml:space="preserve">, </w:t>
            </w:r>
            <w:proofErr w:type="spellStart"/>
            <w:r w:rsidRPr="00071DAF">
              <w:rPr>
                <w:color w:val="17365D" w:themeColor="text2" w:themeShade="BF"/>
                <w:sz w:val="24"/>
                <w:szCs w:val="24"/>
              </w:rPr>
              <w:t>Prtajin</w:t>
            </w:r>
            <w:proofErr w:type="spellEnd"/>
            <w:r w:rsidRPr="00071DAF">
              <w:rPr>
                <w:color w:val="17365D" w:themeColor="text2" w:themeShade="BF"/>
                <w:sz w:val="24"/>
                <w:szCs w:val="24"/>
              </w:rPr>
              <w:t>, Jakovljević Rogić</w:t>
            </w:r>
          </w:p>
        </w:tc>
        <w:tc>
          <w:tcPr>
            <w:tcW w:w="1925" w:type="dxa"/>
            <w:shd w:val="clear" w:color="auto" w:fill="DBE5F1" w:themeFill="accent1" w:themeFillTint="33"/>
            <w:vAlign w:val="center"/>
            <w:hideMark/>
          </w:tcPr>
          <w:p w:rsidR="00463555" w:rsidRPr="00071DAF" w:rsidRDefault="00463555" w:rsidP="00463555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  <w:r w:rsidRPr="00071DAF">
              <w:rPr>
                <w:color w:val="17365D" w:themeColor="text2" w:themeShade="BF"/>
                <w:sz w:val="24"/>
                <w:szCs w:val="24"/>
              </w:rPr>
              <w:t>ŠK</w:t>
            </w:r>
          </w:p>
        </w:tc>
      </w:tr>
      <w:tr w:rsidR="00463555" w:rsidRPr="00463555" w:rsidTr="008B4F49">
        <w:trPr>
          <w:trHeight w:val="889"/>
        </w:trPr>
        <w:tc>
          <w:tcPr>
            <w:tcW w:w="6204" w:type="dxa"/>
            <w:vAlign w:val="center"/>
          </w:tcPr>
          <w:p w:rsidR="00463555" w:rsidRPr="00463555" w:rsidRDefault="00463555">
            <w:pPr>
              <w:rPr>
                <w:sz w:val="24"/>
                <w:szCs w:val="24"/>
              </w:rPr>
            </w:pPr>
            <w:r w:rsidRPr="00463555">
              <w:rPr>
                <w:sz w:val="24"/>
                <w:szCs w:val="24"/>
              </w:rPr>
              <w:t xml:space="preserve">EUREKA! 4 : udžbenik prirode i društva s </w:t>
            </w:r>
            <w:proofErr w:type="spellStart"/>
            <w:r w:rsidRPr="00463555">
              <w:rPr>
                <w:sz w:val="24"/>
                <w:szCs w:val="24"/>
              </w:rPr>
              <w:t>višemedijskim</w:t>
            </w:r>
            <w:proofErr w:type="spellEnd"/>
            <w:r w:rsidRPr="00463555">
              <w:rPr>
                <w:sz w:val="24"/>
                <w:szCs w:val="24"/>
              </w:rPr>
              <w:t xml:space="preserve"> nastavnim materijalima u četvrtom razredu osnovne škole</w:t>
            </w:r>
          </w:p>
        </w:tc>
        <w:tc>
          <w:tcPr>
            <w:tcW w:w="5953" w:type="dxa"/>
            <w:vAlign w:val="center"/>
            <w:hideMark/>
          </w:tcPr>
          <w:p w:rsidR="00463555" w:rsidRPr="00463555" w:rsidRDefault="00463555">
            <w:pPr>
              <w:rPr>
                <w:sz w:val="24"/>
                <w:szCs w:val="24"/>
              </w:rPr>
            </w:pPr>
            <w:r w:rsidRPr="00463555">
              <w:rPr>
                <w:sz w:val="24"/>
                <w:szCs w:val="24"/>
              </w:rPr>
              <w:t xml:space="preserve">Snježana Bakarić </w:t>
            </w:r>
            <w:proofErr w:type="spellStart"/>
            <w:r w:rsidRPr="00463555">
              <w:rPr>
                <w:sz w:val="24"/>
                <w:szCs w:val="24"/>
              </w:rPr>
              <w:t>Palička</w:t>
            </w:r>
            <w:proofErr w:type="spellEnd"/>
            <w:r w:rsidRPr="00463555">
              <w:rPr>
                <w:sz w:val="24"/>
                <w:szCs w:val="24"/>
              </w:rPr>
              <w:t>, Sanja Ćorić</w:t>
            </w:r>
          </w:p>
        </w:tc>
        <w:tc>
          <w:tcPr>
            <w:tcW w:w="1925" w:type="dxa"/>
            <w:vAlign w:val="center"/>
            <w:hideMark/>
          </w:tcPr>
          <w:p w:rsidR="00463555" w:rsidRPr="00463555" w:rsidRDefault="00463555" w:rsidP="00463555">
            <w:pPr>
              <w:jc w:val="center"/>
              <w:rPr>
                <w:sz w:val="24"/>
                <w:szCs w:val="24"/>
              </w:rPr>
            </w:pPr>
            <w:r w:rsidRPr="00463555">
              <w:rPr>
                <w:sz w:val="24"/>
                <w:szCs w:val="24"/>
              </w:rPr>
              <w:t>ŠK</w:t>
            </w:r>
          </w:p>
        </w:tc>
      </w:tr>
      <w:tr w:rsidR="00071DAF" w:rsidRPr="00071DAF" w:rsidTr="008B4F49">
        <w:trPr>
          <w:trHeight w:val="765"/>
        </w:trPr>
        <w:tc>
          <w:tcPr>
            <w:tcW w:w="6204" w:type="dxa"/>
            <w:shd w:val="clear" w:color="auto" w:fill="DBE5F1" w:themeFill="accent1" w:themeFillTint="33"/>
            <w:vAlign w:val="center"/>
          </w:tcPr>
          <w:p w:rsidR="00463555" w:rsidRPr="00071DAF" w:rsidRDefault="00463555">
            <w:pPr>
              <w:rPr>
                <w:color w:val="17365D" w:themeColor="text2" w:themeShade="BF"/>
                <w:sz w:val="24"/>
                <w:szCs w:val="24"/>
              </w:rPr>
            </w:pPr>
            <w:r w:rsidRPr="00071DAF">
              <w:rPr>
                <w:color w:val="17365D" w:themeColor="text2" w:themeShade="BF"/>
                <w:sz w:val="24"/>
                <w:szCs w:val="24"/>
              </w:rPr>
              <w:t xml:space="preserve">EUREKA! 4 : </w:t>
            </w:r>
            <w:r w:rsidRPr="00071DAF">
              <w:rPr>
                <w:b/>
                <w:color w:val="17365D" w:themeColor="text2" w:themeShade="BF"/>
                <w:sz w:val="24"/>
                <w:szCs w:val="24"/>
              </w:rPr>
              <w:t>radna bilježnica</w:t>
            </w:r>
            <w:r w:rsidRPr="00071DAF">
              <w:rPr>
                <w:color w:val="17365D" w:themeColor="text2" w:themeShade="BF"/>
                <w:sz w:val="24"/>
                <w:szCs w:val="24"/>
              </w:rPr>
              <w:t xml:space="preserve"> za prirodu i društvo u četvrtom razredu osnovne škole</w:t>
            </w:r>
          </w:p>
        </w:tc>
        <w:tc>
          <w:tcPr>
            <w:tcW w:w="5953" w:type="dxa"/>
            <w:shd w:val="clear" w:color="auto" w:fill="DBE5F1" w:themeFill="accent1" w:themeFillTint="33"/>
            <w:vAlign w:val="center"/>
            <w:hideMark/>
          </w:tcPr>
          <w:p w:rsidR="00463555" w:rsidRPr="00071DAF" w:rsidRDefault="00FE14EF">
            <w:pPr>
              <w:rPr>
                <w:color w:val="17365D" w:themeColor="text2" w:themeShade="BF"/>
                <w:sz w:val="24"/>
                <w:szCs w:val="24"/>
              </w:rPr>
            </w:pPr>
            <w:r w:rsidRPr="00071DAF">
              <w:rPr>
                <w:color w:val="17365D" w:themeColor="text2" w:themeShade="BF"/>
                <w:sz w:val="24"/>
                <w:szCs w:val="24"/>
              </w:rPr>
              <w:t xml:space="preserve">Ćorić, Bakarić </w:t>
            </w:r>
            <w:proofErr w:type="spellStart"/>
            <w:r w:rsidRPr="00071DAF">
              <w:rPr>
                <w:color w:val="17365D" w:themeColor="text2" w:themeShade="BF"/>
                <w:sz w:val="24"/>
                <w:szCs w:val="24"/>
              </w:rPr>
              <w:t>Palička</w:t>
            </w:r>
            <w:proofErr w:type="spellEnd"/>
          </w:p>
        </w:tc>
        <w:tc>
          <w:tcPr>
            <w:tcW w:w="1925" w:type="dxa"/>
            <w:shd w:val="clear" w:color="auto" w:fill="DBE5F1" w:themeFill="accent1" w:themeFillTint="33"/>
            <w:vAlign w:val="center"/>
            <w:hideMark/>
          </w:tcPr>
          <w:p w:rsidR="00463555" w:rsidRPr="00071DAF" w:rsidRDefault="00463555" w:rsidP="00463555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  <w:r w:rsidRPr="00071DAF">
              <w:rPr>
                <w:color w:val="17365D" w:themeColor="text2" w:themeShade="BF"/>
                <w:sz w:val="24"/>
                <w:szCs w:val="24"/>
              </w:rPr>
              <w:t>ŠK</w:t>
            </w:r>
          </w:p>
        </w:tc>
      </w:tr>
      <w:tr w:rsidR="00071DAF" w:rsidRPr="00071DAF" w:rsidTr="00FE14EF">
        <w:trPr>
          <w:trHeight w:val="727"/>
        </w:trPr>
        <w:tc>
          <w:tcPr>
            <w:tcW w:w="6204" w:type="dxa"/>
            <w:shd w:val="clear" w:color="auto" w:fill="DBE5F1" w:themeFill="accent1" w:themeFillTint="33"/>
            <w:vAlign w:val="center"/>
          </w:tcPr>
          <w:p w:rsidR="00FE14EF" w:rsidRPr="00071DAF" w:rsidRDefault="00FE14EF">
            <w:pPr>
              <w:rPr>
                <w:b/>
                <w:color w:val="17365D" w:themeColor="text2" w:themeShade="BF"/>
                <w:sz w:val="24"/>
                <w:szCs w:val="24"/>
              </w:rPr>
            </w:pPr>
            <w:r w:rsidRPr="00071DAF">
              <w:rPr>
                <w:b/>
                <w:color w:val="17365D" w:themeColor="text2" w:themeShade="BF"/>
                <w:sz w:val="24"/>
                <w:szCs w:val="24"/>
              </w:rPr>
              <w:t>GEOGRAFSKA KARTA REPUBLIKE HRVATSKE</w:t>
            </w:r>
          </w:p>
        </w:tc>
        <w:tc>
          <w:tcPr>
            <w:tcW w:w="5953" w:type="dxa"/>
            <w:shd w:val="clear" w:color="auto" w:fill="DBE5F1" w:themeFill="accent1" w:themeFillTint="33"/>
            <w:vAlign w:val="center"/>
          </w:tcPr>
          <w:p w:rsidR="00FE14EF" w:rsidRPr="00071DAF" w:rsidRDefault="00FE14EF">
            <w:pPr>
              <w:rPr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925" w:type="dxa"/>
            <w:shd w:val="clear" w:color="auto" w:fill="DBE5F1" w:themeFill="accent1" w:themeFillTint="33"/>
            <w:vAlign w:val="center"/>
          </w:tcPr>
          <w:p w:rsidR="00FE14EF" w:rsidRPr="00071DAF" w:rsidRDefault="00FE14EF" w:rsidP="00463555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  <w:r w:rsidRPr="00071DAF">
              <w:rPr>
                <w:color w:val="17365D" w:themeColor="text2" w:themeShade="BF"/>
                <w:sz w:val="24"/>
                <w:szCs w:val="24"/>
              </w:rPr>
              <w:t>ŠK</w:t>
            </w:r>
          </w:p>
        </w:tc>
      </w:tr>
      <w:tr w:rsidR="00463555" w:rsidRPr="00463555" w:rsidTr="008B4F49">
        <w:trPr>
          <w:trHeight w:val="727"/>
        </w:trPr>
        <w:tc>
          <w:tcPr>
            <w:tcW w:w="6204" w:type="dxa"/>
            <w:vAlign w:val="center"/>
          </w:tcPr>
          <w:p w:rsidR="00463555" w:rsidRPr="00463555" w:rsidRDefault="00463555">
            <w:pPr>
              <w:rPr>
                <w:sz w:val="24"/>
                <w:szCs w:val="24"/>
              </w:rPr>
            </w:pPr>
            <w:r w:rsidRPr="00463555">
              <w:rPr>
                <w:sz w:val="24"/>
                <w:szCs w:val="24"/>
              </w:rPr>
              <w:t xml:space="preserve">DIP IN 4 : udžbenik engleskog jezika s </w:t>
            </w:r>
            <w:proofErr w:type="spellStart"/>
            <w:r w:rsidRPr="00463555">
              <w:rPr>
                <w:sz w:val="24"/>
                <w:szCs w:val="24"/>
              </w:rPr>
              <w:t>višemedijskim</w:t>
            </w:r>
            <w:proofErr w:type="spellEnd"/>
            <w:r w:rsidR="00B373F3">
              <w:rPr>
                <w:sz w:val="24"/>
                <w:szCs w:val="24"/>
              </w:rPr>
              <w:t xml:space="preserve"> nastavnim mat.</w:t>
            </w:r>
            <w:r w:rsidRPr="00463555">
              <w:rPr>
                <w:sz w:val="24"/>
                <w:szCs w:val="24"/>
              </w:rPr>
              <w:t xml:space="preserve"> </w:t>
            </w:r>
            <w:r w:rsidR="00B373F3">
              <w:rPr>
                <w:sz w:val="24"/>
                <w:szCs w:val="24"/>
              </w:rPr>
              <w:t>u četvrtom razredu OŠ</w:t>
            </w:r>
            <w:r w:rsidRPr="00463555">
              <w:rPr>
                <w:sz w:val="24"/>
                <w:szCs w:val="24"/>
              </w:rPr>
              <w:t xml:space="preserve"> - 4. godina učenja</w:t>
            </w:r>
          </w:p>
        </w:tc>
        <w:tc>
          <w:tcPr>
            <w:tcW w:w="5953" w:type="dxa"/>
            <w:vAlign w:val="center"/>
            <w:hideMark/>
          </w:tcPr>
          <w:p w:rsidR="00463555" w:rsidRPr="00463555" w:rsidRDefault="00463555">
            <w:pPr>
              <w:rPr>
                <w:sz w:val="24"/>
                <w:szCs w:val="24"/>
              </w:rPr>
            </w:pPr>
            <w:r w:rsidRPr="00463555">
              <w:rPr>
                <w:sz w:val="24"/>
                <w:szCs w:val="24"/>
              </w:rPr>
              <w:t xml:space="preserve">Suzana Ban, Dubravka </w:t>
            </w:r>
            <w:proofErr w:type="spellStart"/>
            <w:r w:rsidRPr="00463555">
              <w:rPr>
                <w:sz w:val="24"/>
                <w:szCs w:val="24"/>
              </w:rPr>
              <w:t>Blažić</w:t>
            </w:r>
            <w:proofErr w:type="spellEnd"/>
          </w:p>
        </w:tc>
        <w:tc>
          <w:tcPr>
            <w:tcW w:w="1925" w:type="dxa"/>
            <w:vAlign w:val="center"/>
            <w:hideMark/>
          </w:tcPr>
          <w:p w:rsidR="00463555" w:rsidRPr="00463555" w:rsidRDefault="00463555" w:rsidP="00463555">
            <w:pPr>
              <w:jc w:val="center"/>
              <w:rPr>
                <w:sz w:val="24"/>
                <w:szCs w:val="24"/>
              </w:rPr>
            </w:pPr>
            <w:r w:rsidRPr="00463555">
              <w:rPr>
                <w:sz w:val="24"/>
                <w:szCs w:val="24"/>
              </w:rPr>
              <w:t>ŠK</w:t>
            </w:r>
          </w:p>
        </w:tc>
      </w:tr>
      <w:tr w:rsidR="00071DAF" w:rsidRPr="00071DAF" w:rsidTr="008B4F49">
        <w:trPr>
          <w:trHeight w:val="837"/>
        </w:trPr>
        <w:tc>
          <w:tcPr>
            <w:tcW w:w="6204" w:type="dxa"/>
            <w:shd w:val="clear" w:color="auto" w:fill="DBE5F1" w:themeFill="accent1" w:themeFillTint="33"/>
            <w:vAlign w:val="center"/>
          </w:tcPr>
          <w:p w:rsidR="00463555" w:rsidRPr="00071DAF" w:rsidRDefault="00463555">
            <w:pPr>
              <w:rPr>
                <w:color w:val="17365D" w:themeColor="text2" w:themeShade="BF"/>
                <w:sz w:val="24"/>
                <w:szCs w:val="24"/>
              </w:rPr>
            </w:pPr>
            <w:r w:rsidRPr="00071DAF">
              <w:rPr>
                <w:color w:val="17365D" w:themeColor="text2" w:themeShade="BF"/>
                <w:sz w:val="24"/>
                <w:szCs w:val="24"/>
              </w:rPr>
              <w:lastRenderedPageBreak/>
              <w:t xml:space="preserve">DIP IN 4 : </w:t>
            </w:r>
            <w:r w:rsidRPr="00071DAF">
              <w:rPr>
                <w:b/>
                <w:color w:val="17365D" w:themeColor="text2" w:themeShade="BF"/>
                <w:sz w:val="24"/>
                <w:szCs w:val="24"/>
              </w:rPr>
              <w:t>radna bilježnica</w:t>
            </w:r>
            <w:r w:rsidRPr="00071DAF">
              <w:rPr>
                <w:color w:val="17365D" w:themeColor="text2" w:themeShade="BF"/>
                <w:sz w:val="24"/>
                <w:szCs w:val="24"/>
              </w:rPr>
              <w:t xml:space="preserve"> za  engleski jezik u četvrtom razredu osnovne škole - 4. godina učenja</w:t>
            </w:r>
          </w:p>
        </w:tc>
        <w:tc>
          <w:tcPr>
            <w:tcW w:w="5953" w:type="dxa"/>
            <w:shd w:val="clear" w:color="auto" w:fill="DBE5F1" w:themeFill="accent1" w:themeFillTint="33"/>
            <w:vAlign w:val="center"/>
            <w:hideMark/>
          </w:tcPr>
          <w:p w:rsidR="00463555" w:rsidRPr="00071DAF" w:rsidRDefault="00463555">
            <w:pPr>
              <w:rPr>
                <w:color w:val="17365D" w:themeColor="text2" w:themeShade="BF"/>
                <w:sz w:val="24"/>
                <w:szCs w:val="24"/>
              </w:rPr>
            </w:pPr>
            <w:r w:rsidRPr="00071DAF">
              <w:rPr>
                <w:color w:val="17365D" w:themeColor="text2" w:themeShade="BF"/>
                <w:sz w:val="24"/>
                <w:szCs w:val="24"/>
              </w:rPr>
              <w:t xml:space="preserve">Suzana Ban, Dubravka </w:t>
            </w:r>
            <w:proofErr w:type="spellStart"/>
            <w:r w:rsidRPr="00071DAF">
              <w:rPr>
                <w:color w:val="17365D" w:themeColor="text2" w:themeShade="BF"/>
                <w:sz w:val="24"/>
                <w:szCs w:val="24"/>
              </w:rPr>
              <w:t>Blažić</w:t>
            </w:r>
            <w:proofErr w:type="spellEnd"/>
          </w:p>
        </w:tc>
        <w:tc>
          <w:tcPr>
            <w:tcW w:w="1925" w:type="dxa"/>
            <w:shd w:val="clear" w:color="auto" w:fill="DBE5F1" w:themeFill="accent1" w:themeFillTint="33"/>
            <w:vAlign w:val="center"/>
            <w:hideMark/>
          </w:tcPr>
          <w:p w:rsidR="00463555" w:rsidRPr="00071DAF" w:rsidRDefault="00463555" w:rsidP="00463555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  <w:r w:rsidRPr="00071DAF">
              <w:rPr>
                <w:color w:val="17365D" w:themeColor="text2" w:themeShade="BF"/>
                <w:sz w:val="24"/>
                <w:szCs w:val="24"/>
              </w:rPr>
              <w:t>ŠK</w:t>
            </w:r>
          </w:p>
        </w:tc>
      </w:tr>
      <w:tr w:rsidR="00463555" w:rsidRPr="00463555" w:rsidTr="008B4F49">
        <w:trPr>
          <w:trHeight w:val="735"/>
        </w:trPr>
        <w:tc>
          <w:tcPr>
            <w:tcW w:w="6204" w:type="dxa"/>
            <w:vAlign w:val="center"/>
          </w:tcPr>
          <w:p w:rsidR="00463555" w:rsidRPr="00463555" w:rsidRDefault="00463555">
            <w:pPr>
              <w:rPr>
                <w:sz w:val="24"/>
                <w:szCs w:val="24"/>
              </w:rPr>
            </w:pPr>
            <w:r w:rsidRPr="00463555">
              <w:rPr>
                <w:sz w:val="24"/>
                <w:szCs w:val="24"/>
              </w:rPr>
              <w:t xml:space="preserve">GLAZBENA ČETVRTICA : udžbenik glazbene kulture s tri </w:t>
            </w:r>
            <w:proofErr w:type="spellStart"/>
            <w:r w:rsidRPr="00463555">
              <w:rPr>
                <w:sz w:val="24"/>
                <w:szCs w:val="24"/>
              </w:rPr>
              <w:t>cd-a</w:t>
            </w:r>
            <w:proofErr w:type="spellEnd"/>
            <w:r w:rsidRPr="00463555">
              <w:rPr>
                <w:sz w:val="24"/>
                <w:szCs w:val="24"/>
              </w:rPr>
              <w:t xml:space="preserve"> za četvrti razred osnovne škole</w:t>
            </w:r>
          </w:p>
        </w:tc>
        <w:tc>
          <w:tcPr>
            <w:tcW w:w="5953" w:type="dxa"/>
            <w:vAlign w:val="center"/>
            <w:hideMark/>
          </w:tcPr>
          <w:p w:rsidR="00463555" w:rsidRPr="00463555" w:rsidRDefault="00463555">
            <w:pPr>
              <w:rPr>
                <w:sz w:val="24"/>
                <w:szCs w:val="24"/>
              </w:rPr>
            </w:pPr>
            <w:r w:rsidRPr="00463555">
              <w:rPr>
                <w:sz w:val="24"/>
                <w:szCs w:val="24"/>
              </w:rPr>
              <w:t xml:space="preserve">Jelena Sikirica, Snježana </w:t>
            </w:r>
            <w:proofErr w:type="spellStart"/>
            <w:r w:rsidRPr="00463555">
              <w:rPr>
                <w:sz w:val="24"/>
                <w:szCs w:val="24"/>
              </w:rPr>
              <w:t>Stojaković</w:t>
            </w:r>
            <w:proofErr w:type="spellEnd"/>
            <w:r w:rsidRPr="00463555">
              <w:rPr>
                <w:sz w:val="24"/>
                <w:szCs w:val="24"/>
              </w:rPr>
              <w:t xml:space="preserve">, Ana </w:t>
            </w:r>
            <w:proofErr w:type="spellStart"/>
            <w:r w:rsidRPr="00463555">
              <w:rPr>
                <w:sz w:val="24"/>
                <w:szCs w:val="24"/>
              </w:rPr>
              <w:t>Miljak</w:t>
            </w:r>
            <w:proofErr w:type="spellEnd"/>
          </w:p>
        </w:tc>
        <w:tc>
          <w:tcPr>
            <w:tcW w:w="1925" w:type="dxa"/>
            <w:vAlign w:val="center"/>
            <w:hideMark/>
          </w:tcPr>
          <w:p w:rsidR="00463555" w:rsidRPr="00463555" w:rsidRDefault="00463555" w:rsidP="00463555">
            <w:pPr>
              <w:jc w:val="center"/>
              <w:rPr>
                <w:sz w:val="24"/>
                <w:szCs w:val="24"/>
              </w:rPr>
            </w:pPr>
            <w:r w:rsidRPr="00463555">
              <w:rPr>
                <w:sz w:val="24"/>
                <w:szCs w:val="24"/>
              </w:rPr>
              <w:t>PROFIL</w:t>
            </w:r>
          </w:p>
        </w:tc>
      </w:tr>
      <w:tr w:rsidR="00463555" w:rsidRPr="00463555" w:rsidTr="008B4F49">
        <w:trPr>
          <w:trHeight w:val="840"/>
        </w:trPr>
        <w:tc>
          <w:tcPr>
            <w:tcW w:w="6204" w:type="dxa"/>
            <w:vAlign w:val="center"/>
          </w:tcPr>
          <w:p w:rsidR="00463555" w:rsidRPr="00463555" w:rsidRDefault="00463555" w:rsidP="009075A1">
            <w:pPr>
              <w:rPr>
                <w:sz w:val="24"/>
                <w:szCs w:val="24"/>
              </w:rPr>
            </w:pPr>
            <w:r w:rsidRPr="00463555">
              <w:rPr>
                <w:sz w:val="24"/>
                <w:szCs w:val="24"/>
              </w:rPr>
              <w:t>NA PUTU VJERE: udžbenik za katolički vjeronauk četvrtoga razreda osnovne škole</w:t>
            </w:r>
          </w:p>
        </w:tc>
        <w:tc>
          <w:tcPr>
            <w:tcW w:w="5953" w:type="dxa"/>
            <w:vAlign w:val="center"/>
            <w:hideMark/>
          </w:tcPr>
          <w:p w:rsidR="00463555" w:rsidRPr="00463555" w:rsidRDefault="00463555" w:rsidP="009075A1">
            <w:pPr>
              <w:rPr>
                <w:sz w:val="24"/>
                <w:szCs w:val="24"/>
              </w:rPr>
            </w:pPr>
            <w:r w:rsidRPr="00463555">
              <w:rPr>
                <w:sz w:val="24"/>
                <w:szCs w:val="24"/>
              </w:rPr>
              <w:t xml:space="preserve">Ivica </w:t>
            </w:r>
            <w:proofErr w:type="spellStart"/>
            <w:r w:rsidRPr="00463555">
              <w:rPr>
                <w:sz w:val="24"/>
                <w:szCs w:val="24"/>
              </w:rPr>
              <w:t>Pažin</w:t>
            </w:r>
            <w:proofErr w:type="spellEnd"/>
            <w:r w:rsidRPr="00463555">
              <w:rPr>
                <w:sz w:val="24"/>
                <w:szCs w:val="24"/>
              </w:rPr>
              <w:t>, Ante Pavlović</w:t>
            </w:r>
          </w:p>
          <w:p w:rsidR="00463555" w:rsidRPr="00463555" w:rsidRDefault="00463555" w:rsidP="009075A1">
            <w:pPr>
              <w:rPr>
                <w:sz w:val="24"/>
                <w:szCs w:val="24"/>
              </w:rPr>
            </w:pPr>
          </w:p>
        </w:tc>
        <w:tc>
          <w:tcPr>
            <w:tcW w:w="1925" w:type="dxa"/>
            <w:vAlign w:val="center"/>
          </w:tcPr>
          <w:p w:rsidR="00463555" w:rsidRPr="00463555" w:rsidRDefault="00463555" w:rsidP="00463555">
            <w:pPr>
              <w:jc w:val="center"/>
              <w:rPr>
                <w:sz w:val="24"/>
                <w:szCs w:val="24"/>
              </w:rPr>
            </w:pPr>
            <w:r w:rsidRPr="00463555">
              <w:rPr>
                <w:sz w:val="24"/>
                <w:szCs w:val="24"/>
              </w:rPr>
              <w:t>KS</w:t>
            </w:r>
          </w:p>
          <w:p w:rsidR="00463555" w:rsidRPr="00463555" w:rsidRDefault="00463555" w:rsidP="00463555">
            <w:pPr>
              <w:jc w:val="center"/>
              <w:rPr>
                <w:sz w:val="24"/>
                <w:szCs w:val="24"/>
              </w:rPr>
            </w:pPr>
          </w:p>
        </w:tc>
      </w:tr>
      <w:tr w:rsidR="00071DAF" w:rsidRPr="00071DAF" w:rsidTr="008B4F49">
        <w:trPr>
          <w:trHeight w:val="1020"/>
        </w:trPr>
        <w:tc>
          <w:tcPr>
            <w:tcW w:w="6204" w:type="dxa"/>
            <w:shd w:val="clear" w:color="auto" w:fill="DBE5F1" w:themeFill="accent1" w:themeFillTint="33"/>
            <w:vAlign w:val="center"/>
          </w:tcPr>
          <w:p w:rsidR="00463555" w:rsidRPr="00071DAF" w:rsidRDefault="00463555" w:rsidP="009075A1">
            <w:pPr>
              <w:rPr>
                <w:color w:val="17365D" w:themeColor="text2" w:themeShade="BF"/>
                <w:sz w:val="24"/>
                <w:szCs w:val="24"/>
              </w:rPr>
            </w:pPr>
            <w:r w:rsidRPr="00071DAF">
              <w:rPr>
                <w:color w:val="17365D" w:themeColor="text2" w:themeShade="BF"/>
                <w:sz w:val="24"/>
                <w:szCs w:val="24"/>
              </w:rPr>
              <w:t xml:space="preserve">NA PUTU VJERE: </w:t>
            </w:r>
            <w:r w:rsidRPr="00071DAF">
              <w:rPr>
                <w:b/>
                <w:color w:val="17365D" w:themeColor="text2" w:themeShade="BF"/>
                <w:sz w:val="24"/>
                <w:szCs w:val="24"/>
              </w:rPr>
              <w:t>radna bilježnica</w:t>
            </w:r>
            <w:r w:rsidRPr="00071DAF">
              <w:rPr>
                <w:color w:val="17365D" w:themeColor="text2" w:themeShade="BF"/>
                <w:sz w:val="24"/>
                <w:szCs w:val="24"/>
              </w:rPr>
              <w:t xml:space="preserve"> za katolički vjeronauk četvrtoga razreda osnovne škole</w:t>
            </w:r>
          </w:p>
        </w:tc>
        <w:tc>
          <w:tcPr>
            <w:tcW w:w="5953" w:type="dxa"/>
            <w:shd w:val="clear" w:color="auto" w:fill="DBE5F1" w:themeFill="accent1" w:themeFillTint="33"/>
            <w:vAlign w:val="center"/>
            <w:hideMark/>
          </w:tcPr>
          <w:p w:rsidR="00463555" w:rsidRPr="00071DAF" w:rsidRDefault="00463555" w:rsidP="00B64E51">
            <w:pPr>
              <w:rPr>
                <w:color w:val="17365D" w:themeColor="text2" w:themeShade="BF"/>
                <w:sz w:val="24"/>
                <w:szCs w:val="24"/>
              </w:rPr>
            </w:pPr>
            <w:r w:rsidRPr="00071DAF">
              <w:rPr>
                <w:color w:val="17365D" w:themeColor="text2" w:themeShade="BF"/>
                <w:sz w:val="24"/>
                <w:szCs w:val="24"/>
              </w:rPr>
              <w:t xml:space="preserve">Ivica </w:t>
            </w:r>
            <w:proofErr w:type="spellStart"/>
            <w:r w:rsidRPr="00071DAF">
              <w:rPr>
                <w:color w:val="17365D" w:themeColor="text2" w:themeShade="BF"/>
                <w:sz w:val="24"/>
                <w:szCs w:val="24"/>
              </w:rPr>
              <w:t>Pažin</w:t>
            </w:r>
            <w:proofErr w:type="spellEnd"/>
            <w:r w:rsidRPr="00071DAF">
              <w:rPr>
                <w:color w:val="17365D" w:themeColor="text2" w:themeShade="BF"/>
                <w:sz w:val="24"/>
                <w:szCs w:val="24"/>
              </w:rPr>
              <w:t>, Ante Pavlović</w:t>
            </w:r>
          </w:p>
          <w:p w:rsidR="00463555" w:rsidRPr="00071DAF" w:rsidRDefault="00463555" w:rsidP="00B64E51">
            <w:pPr>
              <w:rPr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925" w:type="dxa"/>
            <w:shd w:val="clear" w:color="auto" w:fill="DBE5F1" w:themeFill="accent1" w:themeFillTint="33"/>
            <w:vAlign w:val="center"/>
          </w:tcPr>
          <w:p w:rsidR="00463555" w:rsidRPr="00071DAF" w:rsidRDefault="00463555" w:rsidP="00463555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  <w:r w:rsidRPr="00071DAF">
              <w:rPr>
                <w:color w:val="17365D" w:themeColor="text2" w:themeShade="BF"/>
                <w:sz w:val="24"/>
                <w:szCs w:val="24"/>
              </w:rPr>
              <w:t>KS</w:t>
            </w:r>
          </w:p>
          <w:p w:rsidR="00463555" w:rsidRPr="00071DAF" w:rsidRDefault="00463555" w:rsidP="00463555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</w:p>
        </w:tc>
      </w:tr>
      <w:tr w:rsidR="00C44E1D" w:rsidRPr="00463555" w:rsidTr="008B4F49">
        <w:trPr>
          <w:trHeight w:val="773"/>
        </w:trPr>
        <w:tc>
          <w:tcPr>
            <w:tcW w:w="6204" w:type="dxa"/>
            <w:shd w:val="clear" w:color="auto" w:fill="FFFFFF" w:themeFill="background1"/>
            <w:vAlign w:val="center"/>
          </w:tcPr>
          <w:p w:rsidR="00C44E1D" w:rsidRPr="00463555" w:rsidRDefault="008B4F49" w:rsidP="009075A1">
            <w:pPr>
              <w:rPr>
                <w:sz w:val="24"/>
                <w:szCs w:val="24"/>
              </w:rPr>
            </w:pPr>
            <w:r w:rsidRPr="008B4F49">
              <w:rPr>
                <w:sz w:val="24"/>
                <w:szCs w:val="24"/>
              </w:rPr>
              <w:t>E-SVIJET 4: radni udžbenik informatike s dodatnim digitalnim sadržajima u četvrtom razredu osnovne škole</w:t>
            </w:r>
          </w:p>
        </w:tc>
        <w:tc>
          <w:tcPr>
            <w:tcW w:w="5953" w:type="dxa"/>
            <w:shd w:val="clear" w:color="auto" w:fill="FFFFFF" w:themeFill="background1"/>
            <w:vAlign w:val="center"/>
          </w:tcPr>
          <w:p w:rsidR="00C44E1D" w:rsidRPr="00463555" w:rsidRDefault="008B4F49" w:rsidP="00B64E51">
            <w:pPr>
              <w:rPr>
                <w:sz w:val="24"/>
                <w:szCs w:val="24"/>
              </w:rPr>
            </w:pPr>
            <w:r w:rsidRPr="008B4F49">
              <w:rPr>
                <w:sz w:val="24"/>
                <w:szCs w:val="24"/>
              </w:rPr>
              <w:t xml:space="preserve">Josipa </w:t>
            </w:r>
            <w:proofErr w:type="spellStart"/>
            <w:r w:rsidRPr="008B4F49">
              <w:rPr>
                <w:sz w:val="24"/>
                <w:szCs w:val="24"/>
              </w:rPr>
              <w:t>Blagus</w:t>
            </w:r>
            <w:proofErr w:type="spellEnd"/>
            <w:r w:rsidRPr="008B4F49">
              <w:rPr>
                <w:sz w:val="24"/>
                <w:szCs w:val="24"/>
              </w:rPr>
              <w:t xml:space="preserve">, Nataša Ljubić </w:t>
            </w:r>
            <w:proofErr w:type="spellStart"/>
            <w:r w:rsidRPr="008B4F49">
              <w:rPr>
                <w:sz w:val="24"/>
                <w:szCs w:val="24"/>
              </w:rPr>
              <w:t>Klemše</w:t>
            </w:r>
            <w:proofErr w:type="spellEnd"/>
            <w:r w:rsidRPr="008B4F49">
              <w:rPr>
                <w:sz w:val="24"/>
                <w:szCs w:val="24"/>
              </w:rPr>
              <w:t>, Ivana Ružić, Mario Stančić</w:t>
            </w:r>
          </w:p>
        </w:tc>
        <w:tc>
          <w:tcPr>
            <w:tcW w:w="1925" w:type="dxa"/>
            <w:shd w:val="clear" w:color="auto" w:fill="FFFFFF" w:themeFill="background1"/>
            <w:vAlign w:val="center"/>
          </w:tcPr>
          <w:p w:rsidR="00C44E1D" w:rsidRPr="00463555" w:rsidRDefault="008B4F49" w:rsidP="004635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</w:t>
            </w:r>
          </w:p>
        </w:tc>
        <w:bookmarkStart w:id="0" w:name="_GoBack"/>
        <w:bookmarkEnd w:id="0"/>
      </w:tr>
      <w:tr w:rsidR="00071DAF" w:rsidRPr="00071DAF" w:rsidTr="00FE14EF">
        <w:trPr>
          <w:trHeight w:val="773"/>
        </w:trPr>
        <w:tc>
          <w:tcPr>
            <w:tcW w:w="6204" w:type="dxa"/>
            <w:shd w:val="clear" w:color="auto" w:fill="DBE5F1" w:themeFill="accent1" w:themeFillTint="33"/>
            <w:vAlign w:val="center"/>
          </w:tcPr>
          <w:p w:rsidR="00FE14EF" w:rsidRPr="00071DAF" w:rsidRDefault="00FE14EF" w:rsidP="009075A1">
            <w:pPr>
              <w:rPr>
                <w:color w:val="17365D" w:themeColor="text2" w:themeShade="BF"/>
                <w:sz w:val="24"/>
                <w:szCs w:val="24"/>
              </w:rPr>
            </w:pPr>
            <w:r w:rsidRPr="00071DAF">
              <w:rPr>
                <w:color w:val="17365D" w:themeColor="text2" w:themeShade="BF"/>
                <w:sz w:val="24"/>
                <w:szCs w:val="24"/>
              </w:rPr>
              <w:t xml:space="preserve">UMJETNOST I JA 3 I 4 - </w:t>
            </w:r>
            <w:r w:rsidRPr="00071DAF">
              <w:rPr>
                <w:b/>
                <w:color w:val="17365D" w:themeColor="text2" w:themeShade="BF"/>
                <w:sz w:val="24"/>
                <w:szCs w:val="24"/>
              </w:rPr>
              <w:t xml:space="preserve">likovna mapa s </w:t>
            </w:r>
            <w:proofErr w:type="spellStart"/>
            <w:r w:rsidRPr="00071DAF">
              <w:rPr>
                <w:b/>
                <w:color w:val="17365D" w:themeColor="text2" w:themeShade="BF"/>
                <w:sz w:val="24"/>
                <w:szCs w:val="24"/>
              </w:rPr>
              <w:t>kolažnim</w:t>
            </w:r>
            <w:proofErr w:type="spellEnd"/>
            <w:r w:rsidRPr="00071DAF">
              <w:rPr>
                <w:b/>
                <w:color w:val="17365D" w:themeColor="text2" w:themeShade="BF"/>
                <w:sz w:val="24"/>
                <w:szCs w:val="24"/>
              </w:rPr>
              <w:t xml:space="preserve"> papirom</w:t>
            </w:r>
          </w:p>
        </w:tc>
        <w:tc>
          <w:tcPr>
            <w:tcW w:w="5953" w:type="dxa"/>
            <w:shd w:val="clear" w:color="auto" w:fill="DBE5F1" w:themeFill="accent1" w:themeFillTint="33"/>
            <w:vAlign w:val="center"/>
          </w:tcPr>
          <w:p w:rsidR="00FE14EF" w:rsidRPr="00071DAF" w:rsidRDefault="00FE14EF" w:rsidP="00B64E51">
            <w:pPr>
              <w:rPr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925" w:type="dxa"/>
            <w:shd w:val="clear" w:color="auto" w:fill="DBE5F1" w:themeFill="accent1" w:themeFillTint="33"/>
            <w:vAlign w:val="center"/>
          </w:tcPr>
          <w:p w:rsidR="00FE14EF" w:rsidRPr="00071DAF" w:rsidRDefault="00FE14EF" w:rsidP="00463555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  <w:r w:rsidRPr="00071DAF">
              <w:rPr>
                <w:color w:val="17365D" w:themeColor="text2" w:themeShade="BF"/>
                <w:sz w:val="24"/>
                <w:szCs w:val="24"/>
              </w:rPr>
              <w:t>ŠK</w:t>
            </w:r>
          </w:p>
        </w:tc>
      </w:tr>
    </w:tbl>
    <w:p w:rsidR="007D3AE7" w:rsidRDefault="007D3AE7">
      <w:pPr>
        <w:rPr>
          <w:sz w:val="24"/>
          <w:szCs w:val="24"/>
        </w:rPr>
      </w:pPr>
    </w:p>
    <w:p w:rsidR="00820D57" w:rsidRPr="00820D57" w:rsidRDefault="00820D57" w:rsidP="00820D57">
      <w:pPr>
        <w:rPr>
          <w:sz w:val="24"/>
          <w:szCs w:val="24"/>
        </w:rPr>
      </w:pPr>
    </w:p>
    <w:p w:rsidR="00B53A37" w:rsidRDefault="00B53A37" w:rsidP="00FE14EF">
      <w:pPr>
        <w:rPr>
          <w:sz w:val="24"/>
          <w:szCs w:val="24"/>
        </w:rPr>
      </w:pPr>
    </w:p>
    <w:sectPr w:rsidR="00B53A37" w:rsidSect="00FD375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0508D"/>
    <w:rsid w:val="00043338"/>
    <w:rsid w:val="000548EA"/>
    <w:rsid w:val="00071DAF"/>
    <w:rsid w:val="00123AB5"/>
    <w:rsid w:val="0040703B"/>
    <w:rsid w:val="00463555"/>
    <w:rsid w:val="007A0346"/>
    <w:rsid w:val="007D3AE7"/>
    <w:rsid w:val="00820D57"/>
    <w:rsid w:val="008B4F49"/>
    <w:rsid w:val="008E7D5B"/>
    <w:rsid w:val="009B7328"/>
    <w:rsid w:val="00A03F79"/>
    <w:rsid w:val="00A13119"/>
    <w:rsid w:val="00B373F3"/>
    <w:rsid w:val="00B53A37"/>
    <w:rsid w:val="00B64E51"/>
    <w:rsid w:val="00B758FE"/>
    <w:rsid w:val="00B84125"/>
    <w:rsid w:val="00BD0015"/>
    <w:rsid w:val="00C44E1D"/>
    <w:rsid w:val="00D0508D"/>
    <w:rsid w:val="00E97BB9"/>
    <w:rsid w:val="00FD3753"/>
    <w:rsid w:val="00FE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E6E043-537D-49BD-ADB5-D3E0E31FE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AB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05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3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"Brajda"</dc:creator>
  <cp:lastModifiedBy>Knjižnica</cp:lastModifiedBy>
  <cp:revision>24</cp:revision>
  <cp:lastPrinted>2015-06-02T10:11:00Z</cp:lastPrinted>
  <dcterms:created xsi:type="dcterms:W3CDTF">2014-06-02T07:21:00Z</dcterms:created>
  <dcterms:modified xsi:type="dcterms:W3CDTF">2020-09-03T08:19:00Z</dcterms:modified>
</cp:coreProperties>
</file>